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120B0" w:rsidRPr="00853BAF" w:rsidTr="0035303A">
        <w:tc>
          <w:tcPr>
            <w:tcW w:w="9923" w:type="dxa"/>
          </w:tcPr>
          <w:p w:rsidR="00F120B0" w:rsidRPr="00853BAF" w:rsidRDefault="009B1E0E" w:rsidP="0035303A">
            <w:pPr>
              <w:ind w:left="4536"/>
              <w:outlineLvl w:val="0"/>
            </w:pPr>
            <w:r w:rsidRPr="009B1E0E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F120B0" w:rsidRPr="00853BAF" w:rsidRDefault="00F120B0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120B0" w:rsidRPr="00853BAF" w:rsidRDefault="00F120B0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120B0" w:rsidRPr="00853BAF" w:rsidRDefault="00F120B0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120B0" w:rsidRPr="00853BAF" w:rsidRDefault="00F120B0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120B0" w:rsidRPr="00853BAF" w:rsidRDefault="00F120B0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120B0" w:rsidRPr="00853BAF" w:rsidRDefault="00F120B0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AE159A">
              <w:rPr>
                <w:u w:val="single"/>
              </w:rPr>
              <w:t>06.02.2018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AE159A">
              <w:rPr>
                <w:u w:val="single"/>
              </w:rPr>
              <w:t>416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F120B0" w:rsidRPr="00853BAF" w:rsidRDefault="00F120B0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FB12C5" w:rsidTr="00263E54">
        <w:tc>
          <w:tcPr>
            <w:tcW w:w="6628" w:type="dxa"/>
          </w:tcPr>
          <w:p w:rsidR="00FB12C5" w:rsidRPr="004178CA" w:rsidRDefault="00005700" w:rsidP="008321FD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8321FD" w:rsidRPr="008321FD">
              <w:rPr>
                <w:color w:val="000000" w:themeColor="text1"/>
              </w:rPr>
              <w:t>департаменту земельных и им</w:t>
            </w:r>
            <w:r w:rsidR="008321FD" w:rsidRPr="008321FD">
              <w:rPr>
                <w:color w:val="000000" w:themeColor="text1"/>
              </w:rPr>
              <w:t>у</w:t>
            </w:r>
            <w:r w:rsidR="008321FD" w:rsidRPr="008321FD">
              <w:rPr>
                <w:color w:val="000000" w:themeColor="text1"/>
              </w:rPr>
              <w:t xml:space="preserve">щественных отношений мэрии города Новосибирска </w:t>
            </w:r>
            <w:r w:rsidRPr="00DC335E">
              <w:rPr>
                <w:color w:val="000000" w:themeColor="text1"/>
              </w:rPr>
              <w:t>разрешения на</w:t>
            </w:r>
            <w:r w:rsidR="008321FD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</w:t>
            </w:r>
            <w:r w:rsidRPr="00DC335E">
              <w:rPr>
                <w:color w:val="000000" w:themeColor="text1"/>
              </w:rPr>
              <w:t>о</w:t>
            </w:r>
            <w:r w:rsidRPr="00DC335E">
              <w:rPr>
                <w:color w:val="000000" w:themeColor="text1"/>
              </w:rPr>
              <w:t>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54898">
        <w:t>2</w:t>
      </w:r>
      <w:r w:rsidR="007F3962">
        <w:t>3.01.2018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B54898">
        <w:t>2</w:t>
      </w:r>
      <w:r w:rsidR="007F3962">
        <w:t>9.01.2018</w:t>
      </w:r>
      <w:r>
        <w:t>, руководствуясь Уставом города Новосибирска, ПОСТАНОВЛЯЮ:</w:t>
      </w:r>
    </w:p>
    <w:p w:rsidR="008168DE" w:rsidRPr="0060202C" w:rsidRDefault="00FB12C5" w:rsidP="008168DE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8321FD">
        <w:rPr>
          <w:color w:val="000000" w:themeColor="text1"/>
        </w:rPr>
        <w:t>д</w:t>
      </w:r>
      <w:r w:rsidR="008321FD" w:rsidRPr="008321FD">
        <w:rPr>
          <w:color w:val="000000" w:themeColor="text1"/>
        </w:rPr>
        <w:t>епартаменту земельных и имущественных отношений м</w:t>
      </w:r>
      <w:r w:rsidR="008321FD" w:rsidRPr="008321FD">
        <w:rPr>
          <w:color w:val="000000" w:themeColor="text1"/>
        </w:rPr>
        <w:t>э</w:t>
      </w:r>
      <w:r w:rsidR="008321FD" w:rsidRPr="008321FD">
        <w:rPr>
          <w:color w:val="000000" w:themeColor="text1"/>
        </w:rPr>
        <w:t xml:space="preserve">рии города Новосибирска </w:t>
      </w:r>
      <w:r w:rsidR="00FD568C">
        <w:rPr>
          <w:color w:val="000000" w:themeColor="text1"/>
        </w:rPr>
        <w:t xml:space="preserve">разрешение </w:t>
      </w:r>
      <w:r w:rsidR="00674ABF" w:rsidRPr="00674ABF">
        <w:rPr>
          <w:color w:val="000000" w:themeColor="text1"/>
        </w:rPr>
        <w:t>на условно разрешенный вид использования земельного участка в границах территории кадастровых кварталов 54:35:082265, 54:35:084650 площадью 670 кв. м, расположенного по адресу (м</w:t>
      </w:r>
      <w:r w:rsidR="00674ABF" w:rsidRPr="00674ABF">
        <w:rPr>
          <w:color w:val="000000" w:themeColor="text1"/>
        </w:rPr>
        <w:t>е</w:t>
      </w:r>
      <w:r w:rsidR="00674ABF" w:rsidRPr="00674ABF">
        <w:rPr>
          <w:color w:val="000000" w:themeColor="text1"/>
        </w:rPr>
        <w:t>стополож</w:t>
      </w:r>
      <w:r w:rsidR="00674ABF">
        <w:rPr>
          <w:color w:val="000000" w:themeColor="text1"/>
        </w:rPr>
        <w:t>ение): Российская Федерация, Но</w:t>
      </w:r>
      <w:r w:rsidR="00674ABF" w:rsidRPr="00674ABF">
        <w:rPr>
          <w:color w:val="000000" w:themeColor="text1"/>
        </w:rPr>
        <w:t>восибирская область, город Новосибирск, ул. Березовая, 15а (зона улично-дорожной сети (ИТ-3)), – «объекты придорожного сервиса (4.9.1)».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120B0" w:rsidRPr="003608E7" w:rsidTr="003048B7">
        <w:tc>
          <w:tcPr>
            <w:tcW w:w="6946" w:type="dxa"/>
          </w:tcPr>
          <w:p w:rsidR="00F120B0" w:rsidRPr="003608E7" w:rsidRDefault="00F120B0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120B0" w:rsidRPr="003608E7" w:rsidRDefault="00F120B0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7F3962" w:rsidRDefault="007F3962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F120B0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567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D95" w:rsidRDefault="00187D95">
      <w:r>
        <w:separator/>
      </w:r>
    </w:p>
  </w:endnote>
  <w:endnote w:type="continuationSeparator" w:id="0">
    <w:p w:rsidR="00187D95" w:rsidRDefault="00187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D95" w:rsidRDefault="00187D95">
      <w:r>
        <w:separator/>
      </w:r>
    </w:p>
  </w:footnote>
  <w:footnote w:type="continuationSeparator" w:id="0">
    <w:p w:rsidR="00187D95" w:rsidRDefault="00187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9B1E0E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054D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87D95"/>
    <w:rsid w:val="00190977"/>
    <w:rsid w:val="001927F3"/>
    <w:rsid w:val="00192E61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73C8"/>
    <w:rsid w:val="005079F7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174A"/>
    <w:rsid w:val="00612295"/>
    <w:rsid w:val="00612DE8"/>
    <w:rsid w:val="00612FA5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1069"/>
    <w:rsid w:val="00652BD8"/>
    <w:rsid w:val="00663424"/>
    <w:rsid w:val="0066654C"/>
    <w:rsid w:val="006665BD"/>
    <w:rsid w:val="00667653"/>
    <w:rsid w:val="006677E1"/>
    <w:rsid w:val="00670D81"/>
    <w:rsid w:val="00670EDB"/>
    <w:rsid w:val="006713D9"/>
    <w:rsid w:val="00673C69"/>
    <w:rsid w:val="00674ABF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21FD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1E0E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159A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DEB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0B0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A8894-6C56-4C34-941F-90939DB0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1762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2018-02-07T03:37:00Z</dcterms:created>
  <dcterms:modified xsi:type="dcterms:W3CDTF">2018-02-07T03:37:00Z</dcterms:modified>
</cp:coreProperties>
</file>